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CE77" w14:textId="61D676F0" w:rsidR="00996D33" w:rsidRPr="00B210F8" w:rsidRDefault="00B210F8" w:rsidP="00B210F8">
      <w:pPr>
        <w:shd w:val="clear" w:color="auto" w:fill="FFFFFF"/>
        <w:spacing w:before="480" w:after="480" w:line="240" w:lineRule="auto"/>
        <w:rPr>
          <w:rStyle w:val="Hiperpovezava"/>
          <w:rFonts w:ascii="Garamond" w:eastAsia="Times New Roman" w:hAnsi="Garamond" w:cs="Times New Roman"/>
          <w:color w:val="111111"/>
          <w:sz w:val="24"/>
          <w:szCs w:val="24"/>
          <w:u w:val="none"/>
          <w:lang w:eastAsia="sl-SI"/>
        </w:rPr>
      </w:pPr>
      <w:r w:rsidRPr="00B210F8">
        <w:rPr>
          <w:rFonts w:ascii="Garamond" w:eastAsia="Times New Roman" w:hAnsi="Garamond" w:cs="Times New Roman"/>
          <w:color w:val="111111"/>
          <w:sz w:val="24"/>
          <w:szCs w:val="24"/>
          <w:lang w:eastAsia="sl-SI"/>
        </w:rPr>
        <w:t xml:space="preserve">Paviljoni so </w:t>
      </w:r>
      <w:r w:rsidR="00AC2BB4" w:rsidRPr="00B210F8">
        <w:rPr>
          <w:rFonts w:ascii="Garamond" w:eastAsia="Times New Roman" w:hAnsi="Garamond" w:cs="Times New Roman"/>
          <w:color w:val="111111"/>
          <w:sz w:val="24"/>
          <w:szCs w:val="24"/>
          <w:lang w:eastAsia="sl-SI"/>
        </w:rPr>
        <w:t>idealni za sproščeno preživljanje prostega časa na svežem zraku, predvsem v poletnem času. Lahko jih še dodatno opremimo s kakšnimi uporabnimi izdelki, predvsem z vrtno garnituro ali z udobnim pohištvom za sprostitev. Takšna kombinacija še dodatno izpostavlja ključne značilnosti, ki jih imajo paviljoni.</w:t>
      </w:r>
      <w:r w:rsidR="00996D33">
        <w:fldChar w:fldCharType="begin"/>
      </w:r>
      <w:r w:rsidR="00996D33">
        <w:instrText xml:space="preserve"> HYPERLINK "https://www.google.com/imgres?imgurl=https%3A%2F%2Fwww.alp-les.com%2Fslike%2F146.jpg&amp;imgrefurl=https%3A%2F%2Fwww.alp-les.com%2Findex.php%3Fs%3D4%26j%3Dde&amp;tbnid=vRj9cAziyQKEiM&amp;vet=12ahUKEwj-mqS668X4AhVRKuwKHYVrDaIQMygnegUIARCNAg..i&amp;docid=4utwHMPR4WmxTM&amp;w=1067&amp;h=800&amp;q=vrtni%20paviljon&amp;hl=sl&amp;ved=2ahUKEwj-mqS668X4AhVRKuwKHYVrDaIQMygnegUIARCNAg" </w:instrText>
      </w:r>
      <w:r w:rsidR="00996D33">
        <w:fldChar w:fldCharType="separate"/>
      </w:r>
    </w:p>
    <w:p w14:paraId="5F4E6200" w14:textId="36458E8C" w:rsidR="00996D33" w:rsidRDefault="00996D33" w:rsidP="00996D33">
      <w:pPr>
        <w:shd w:val="clear" w:color="auto" w:fill="C09D73"/>
        <w:textAlignment w:val="top"/>
      </w:pPr>
      <w:r>
        <w:rPr>
          <w:noProof/>
          <w:color w:val="2962FF"/>
        </w:rPr>
        <w:drawing>
          <wp:inline distT="0" distB="0" distL="0" distR="0" wp14:anchorId="7CED5425" wp14:editId="4AF95FD3">
            <wp:extent cx="2529840" cy="1891076"/>
            <wp:effectExtent l="0" t="0" r="3810" b="0"/>
            <wp:docPr id="4" name="Slika 4" descr="Alp-les Andrej Lesjak - lesene hiše, brunarice, vrtne hišice, paviljon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les Andrej Lesjak - lesene hiše, brunarice, vrtne hišice, paviljon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930" cy="1903103"/>
                    </a:xfrm>
                    <a:prstGeom prst="rect">
                      <a:avLst/>
                    </a:prstGeom>
                    <a:noFill/>
                    <a:ln>
                      <a:noFill/>
                    </a:ln>
                  </pic:spPr>
                </pic:pic>
              </a:graphicData>
            </a:graphic>
          </wp:inline>
        </w:drawing>
      </w:r>
    </w:p>
    <w:p w14:paraId="442F77B4" w14:textId="07D37EE2" w:rsidR="00996D33" w:rsidRDefault="00996D33" w:rsidP="00B210F8">
      <w:pPr>
        <w:spacing w:before="90" w:line="300" w:lineRule="atLeast"/>
        <w:textAlignment w:val="top"/>
        <w:rPr>
          <w:rFonts w:ascii="Arial" w:hAnsi="Arial" w:cs="Arial"/>
        </w:rPr>
      </w:pPr>
      <w:r>
        <w:fldChar w:fldCharType="end"/>
      </w:r>
    </w:p>
    <w:p w14:paraId="41041F4E" w14:textId="6C100E74" w:rsidR="00BF0534" w:rsidRDefault="00BF0534" w:rsidP="002D1C9C">
      <w:pPr>
        <w:shd w:val="clear" w:color="auto" w:fill="FFFFFF"/>
        <w:textAlignment w:val="top"/>
        <w:rPr>
          <w:rStyle w:val="Hiperpovezava"/>
          <w:rFonts w:ascii="Arial" w:hAnsi="Arial" w:cs="Arial"/>
          <w:color w:val="2962FF"/>
          <w:u w:val="none"/>
        </w:rPr>
      </w:pPr>
      <w:r>
        <w:rPr>
          <w:rFonts w:ascii="Arial" w:hAnsi="Arial" w:cs="Arial"/>
        </w:rPr>
        <w:fldChar w:fldCharType="begin"/>
      </w:r>
      <w:r>
        <w:rPr>
          <w:rFonts w:ascii="Arial" w:hAnsi="Arial" w:cs="Arial"/>
        </w:rPr>
        <w:instrText xml:space="preserve"> HYPERLINK "https://www.google.com/imgres?imgurl=http%3A%2F%2Fwww.oglasi.si%2Fimages%2Fusers%2F53091_16278d4001ecbe.jpeg&amp;imgrefurl=http%3A%2F%2Fwww.agrooglasi.si%2Foglas_vse_za_dom%2Fvrt_in_vrtni_stroji%2Fvrtne_hisice_in_paviljoni%2Fvrtni-paviljon-3x3-s-sedezno-garnituro%2F1746272&amp;tbnid=HyPQkFsD7596LM&amp;vet=12ahUKEwjz15Wx6sX4AhWDG-wKHcwVArEQMygwegUIARChAg..i&amp;docid=nRHKImkX5tzZ-M&amp;w=480&amp;h=360&amp;q=vrtni%20paviljon&amp;hl=sl&amp;ved=2ahUKEwjz15Wx6sX4AhWDG-wKHcwVArEQMygwegUIARChAg" </w:instrText>
      </w:r>
      <w:r>
        <w:rPr>
          <w:rFonts w:ascii="Arial" w:hAnsi="Arial" w:cs="Arial"/>
        </w:rPr>
      </w:r>
      <w:r>
        <w:rPr>
          <w:rFonts w:ascii="Arial" w:hAnsi="Arial" w:cs="Arial"/>
        </w:rPr>
        <w:fldChar w:fldCharType="separate"/>
      </w:r>
    </w:p>
    <w:p w14:paraId="5631C695" w14:textId="4EA1C3F3" w:rsidR="00BF0534" w:rsidRDefault="00BF0534" w:rsidP="00BF0534">
      <w:pPr>
        <w:shd w:val="clear" w:color="auto" w:fill="B09D83"/>
        <w:textAlignment w:val="top"/>
      </w:pPr>
      <w:r>
        <w:rPr>
          <w:rFonts w:ascii="Arial" w:hAnsi="Arial" w:cs="Arial"/>
          <w:noProof/>
          <w:color w:val="2962FF"/>
        </w:rPr>
        <w:drawing>
          <wp:inline distT="0" distB="0" distL="0" distR="0" wp14:anchorId="51A4F97D" wp14:editId="65477DF4">
            <wp:extent cx="2647308" cy="1828800"/>
            <wp:effectExtent l="0" t="0" r="1270" b="0"/>
            <wp:docPr id="2" name="Slika 2" descr="Vrtni paviljon 3x3 s sedežno garnituro - Agrooglasi.s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ni paviljon 3x3 s sedežno garnituro - Agrooglasi.s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004" cy="1838262"/>
                    </a:xfrm>
                    <a:prstGeom prst="rect">
                      <a:avLst/>
                    </a:prstGeom>
                    <a:noFill/>
                    <a:ln>
                      <a:noFill/>
                    </a:ln>
                  </pic:spPr>
                </pic:pic>
              </a:graphicData>
            </a:graphic>
          </wp:inline>
        </w:drawing>
      </w:r>
    </w:p>
    <w:p w14:paraId="73C5D708" w14:textId="77777777" w:rsidR="00BF0534" w:rsidRDefault="00BF0534" w:rsidP="00BF0534">
      <w:pPr>
        <w:shd w:val="clear" w:color="auto" w:fill="FFFFFF"/>
        <w:spacing w:before="90" w:line="300" w:lineRule="atLeast"/>
        <w:textAlignment w:val="top"/>
        <w:rPr>
          <w:rFonts w:ascii="Arial" w:hAnsi="Arial" w:cs="Arial"/>
        </w:rPr>
      </w:pPr>
      <w:r>
        <w:rPr>
          <w:rFonts w:ascii="Arial" w:hAnsi="Arial" w:cs="Arial"/>
        </w:rPr>
        <w:fldChar w:fldCharType="end"/>
      </w:r>
    </w:p>
    <w:p w14:paraId="405108BE" w14:textId="57B75A93" w:rsidR="00AC2BB4" w:rsidRPr="00B210F8" w:rsidRDefault="00AC2BB4" w:rsidP="00AC2BB4">
      <w:pPr>
        <w:shd w:val="clear" w:color="auto" w:fill="FFFFFF"/>
        <w:spacing w:after="0" w:line="240" w:lineRule="auto"/>
        <w:rPr>
          <w:rFonts w:ascii="Garamond" w:eastAsia="Times New Roman" w:hAnsi="Garamond" w:cs="Times New Roman"/>
          <w:color w:val="111111"/>
          <w:sz w:val="24"/>
          <w:szCs w:val="24"/>
          <w:lang w:eastAsia="sl-SI"/>
        </w:rPr>
      </w:pPr>
      <w:r w:rsidRPr="00B210F8">
        <w:rPr>
          <w:rFonts w:ascii="Garamond" w:eastAsia="Times New Roman" w:hAnsi="Garamond" w:cs="Times New Roman"/>
          <w:color w:val="111111"/>
          <w:sz w:val="24"/>
          <w:szCs w:val="24"/>
          <w:lang w:eastAsia="sl-SI"/>
        </w:rPr>
        <w:t xml:space="preserve">Običajno se paviljoni izdelajo po naročilu, saj prav na ta način najbolje izkoristimo njihov potencial. Poleg tega gre za dokaj enostavne lesene objekte, ki jih zanesljivi izvajalci pripravijo hitro in brez večjih težav. </w:t>
      </w:r>
    </w:p>
    <w:p w14:paraId="4AE26A1A" w14:textId="1F99A00A" w:rsidR="00E56FFD" w:rsidRDefault="00E56FFD"/>
    <w:sectPr w:rsidR="00E5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B4"/>
    <w:rsid w:val="002D1C9C"/>
    <w:rsid w:val="00996D33"/>
    <w:rsid w:val="00A429D4"/>
    <w:rsid w:val="00AC2BB4"/>
    <w:rsid w:val="00B210F8"/>
    <w:rsid w:val="00BF0534"/>
    <w:rsid w:val="00E56FFD"/>
    <w:rsid w:val="00F21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8586"/>
  <w15:chartTrackingRefBased/>
  <w15:docId w15:val="{F06CD750-EB54-4AEC-8A27-5740ED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AC2BB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996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C2BB4"/>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C2B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C2BB4"/>
    <w:rPr>
      <w:color w:val="0000FF"/>
      <w:u w:val="single"/>
    </w:rPr>
  </w:style>
  <w:style w:type="character" w:customStyle="1" w:styleId="oztcrd">
    <w:name w:val="oztcrd"/>
    <w:basedOn w:val="Privzetapisavaodstavka"/>
    <w:rsid w:val="00BF0534"/>
  </w:style>
  <w:style w:type="character" w:customStyle="1" w:styleId="Naslov3Znak">
    <w:name w:val="Naslov 3 Znak"/>
    <w:basedOn w:val="Privzetapisavaodstavka"/>
    <w:link w:val="Naslov3"/>
    <w:uiPriority w:val="9"/>
    <w:semiHidden/>
    <w:rsid w:val="00996D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1536">
      <w:bodyDiv w:val="1"/>
      <w:marLeft w:val="0"/>
      <w:marRight w:val="0"/>
      <w:marTop w:val="0"/>
      <w:marBottom w:val="0"/>
      <w:divBdr>
        <w:top w:val="none" w:sz="0" w:space="0" w:color="auto"/>
        <w:left w:val="none" w:sz="0" w:space="0" w:color="auto"/>
        <w:bottom w:val="none" w:sz="0" w:space="0" w:color="auto"/>
        <w:right w:val="none" w:sz="0" w:space="0" w:color="auto"/>
      </w:divBdr>
    </w:div>
    <w:div w:id="118379359">
      <w:bodyDiv w:val="1"/>
      <w:marLeft w:val="0"/>
      <w:marRight w:val="0"/>
      <w:marTop w:val="0"/>
      <w:marBottom w:val="0"/>
      <w:divBdr>
        <w:top w:val="none" w:sz="0" w:space="0" w:color="auto"/>
        <w:left w:val="none" w:sz="0" w:space="0" w:color="auto"/>
        <w:bottom w:val="none" w:sz="0" w:space="0" w:color="auto"/>
        <w:right w:val="none" w:sz="0" w:space="0" w:color="auto"/>
      </w:divBdr>
      <w:divsChild>
        <w:div w:id="10181277">
          <w:marLeft w:val="-150"/>
          <w:marRight w:val="-615"/>
          <w:marTop w:val="0"/>
          <w:marBottom w:val="0"/>
          <w:divBdr>
            <w:top w:val="none" w:sz="0" w:space="0" w:color="auto"/>
            <w:left w:val="none" w:sz="0" w:space="0" w:color="auto"/>
            <w:bottom w:val="none" w:sz="0" w:space="0" w:color="auto"/>
            <w:right w:val="none" w:sz="0" w:space="0" w:color="auto"/>
          </w:divBdr>
        </w:div>
        <w:div w:id="1215434696">
          <w:marLeft w:val="0"/>
          <w:marRight w:val="0"/>
          <w:marTop w:val="0"/>
          <w:marBottom w:val="0"/>
          <w:divBdr>
            <w:top w:val="none" w:sz="0" w:space="0" w:color="auto"/>
            <w:left w:val="none" w:sz="0" w:space="0" w:color="auto"/>
            <w:bottom w:val="none" w:sz="0" w:space="0" w:color="auto"/>
            <w:right w:val="none" w:sz="0" w:space="0" w:color="auto"/>
          </w:divBdr>
        </w:div>
      </w:divsChild>
    </w:div>
    <w:div w:id="903100235">
      <w:bodyDiv w:val="1"/>
      <w:marLeft w:val="0"/>
      <w:marRight w:val="0"/>
      <w:marTop w:val="0"/>
      <w:marBottom w:val="0"/>
      <w:divBdr>
        <w:top w:val="none" w:sz="0" w:space="0" w:color="auto"/>
        <w:left w:val="none" w:sz="0" w:space="0" w:color="auto"/>
        <w:bottom w:val="none" w:sz="0" w:space="0" w:color="auto"/>
        <w:right w:val="none" w:sz="0" w:space="0" w:color="auto"/>
      </w:divBdr>
      <w:divsChild>
        <w:div w:id="2126078196">
          <w:marLeft w:val="0"/>
          <w:marRight w:val="300"/>
          <w:marTop w:val="0"/>
          <w:marBottom w:val="300"/>
          <w:divBdr>
            <w:top w:val="none" w:sz="0" w:space="0" w:color="auto"/>
            <w:left w:val="none" w:sz="0" w:space="0" w:color="auto"/>
            <w:bottom w:val="none" w:sz="0" w:space="0" w:color="auto"/>
            <w:right w:val="none" w:sz="0" w:space="0" w:color="auto"/>
          </w:divBdr>
          <w:divsChild>
            <w:div w:id="1266502875">
              <w:marLeft w:val="0"/>
              <w:marRight w:val="0"/>
              <w:marTop w:val="0"/>
              <w:marBottom w:val="0"/>
              <w:divBdr>
                <w:top w:val="none" w:sz="0" w:space="0" w:color="auto"/>
                <w:left w:val="none" w:sz="0" w:space="0" w:color="auto"/>
                <w:bottom w:val="none" w:sz="0" w:space="0" w:color="auto"/>
                <w:right w:val="none" w:sz="0" w:space="0" w:color="auto"/>
              </w:divBdr>
            </w:div>
          </w:divsChild>
        </w:div>
        <w:div w:id="2087606031">
          <w:marLeft w:val="0"/>
          <w:marRight w:val="300"/>
          <w:marTop w:val="0"/>
          <w:marBottom w:val="300"/>
          <w:divBdr>
            <w:top w:val="none" w:sz="0" w:space="0" w:color="auto"/>
            <w:left w:val="none" w:sz="0" w:space="0" w:color="auto"/>
            <w:bottom w:val="none" w:sz="0" w:space="0" w:color="auto"/>
            <w:right w:val="none" w:sz="0" w:space="0" w:color="auto"/>
          </w:divBdr>
          <w:divsChild>
            <w:div w:id="905262185">
              <w:marLeft w:val="-300"/>
              <w:marRight w:val="-150"/>
              <w:marTop w:val="0"/>
              <w:marBottom w:val="0"/>
              <w:divBdr>
                <w:top w:val="none" w:sz="0" w:space="0" w:color="auto"/>
                <w:left w:val="none" w:sz="0" w:space="0" w:color="auto"/>
                <w:bottom w:val="none" w:sz="0" w:space="0" w:color="auto"/>
                <w:right w:val="none" w:sz="0" w:space="0" w:color="auto"/>
              </w:divBdr>
            </w:div>
            <w:div w:id="1336031002">
              <w:marLeft w:val="0"/>
              <w:marRight w:val="0"/>
              <w:marTop w:val="0"/>
              <w:marBottom w:val="0"/>
              <w:divBdr>
                <w:top w:val="none" w:sz="0" w:space="0" w:color="auto"/>
                <w:left w:val="none" w:sz="0" w:space="0" w:color="auto"/>
                <w:bottom w:val="none" w:sz="0" w:space="0" w:color="auto"/>
                <w:right w:val="none" w:sz="0" w:space="0" w:color="auto"/>
              </w:divBdr>
            </w:div>
          </w:divsChild>
        </w:div>
        <w:div w:id="1815757166">
          <w:marLeft w:val="0"/>
          <w:marRight w:val="300"/>
          <w:marTop w:val="0"/>
          <w:marBottom w:val="300"/>
          <w:divBdr>
            <w:top w:val="none" w:sz="0" w:space="0" w:color="auto"/>
            <w:left w:val="none" w:sz="0" w:space="0" w:color="auto"/>
            <w:bottom w:val="none" w:sz="0" w:space="0" w:color="auto"/>
            <w:right w:val="none" w:sz="0" w:space="0" w:color="auto"/>
          </w:divBdr>
        </w:div>
      </w:divsChild>
    </w:div>
    <w:div w:id="1466510871">
      <w:bodyDiv w:val="1"/>
      <w:marLeft w:val="0"/>
      <w:marRight w:val="0"/>
      <w:marTop w:val="0"/>
      <w:marBottom w:val="0"/>
      <w:divBdr>
        <w:top w:val="none" w:sz="0" w:space="0" w:color="auto"/>
        <w:left w:val="none" w:sz="0" w:space="0" w:color="auto"/>
        <w:bottom w:val="none" w:sz="0" w:space="0" w:color="auto"/>
        <w:right w:val="none" w:sz="0" w:space="0" w:color="auto"/>
      </w:divBdr>
      <w:divsChild>
        <w:div w:id="142431216">
          <w:marLeft w:val="0"/>
          <w:marRight w:val="300"/>
          <w:marTop w:val="0"/>
          <w:marBottom w:val="300"/>
          <w:divBdr>
            <w:top w:val="none" w:sz="0" w:space="0" w:color="auto"/>
            <w:left w:val="none" w:sz="0" w:space="0" w:color="auto"/>
            <w:bottom w:val="none" w:sz="0" w:space="0" w:color="auto"/>
            <w:right w:val="none" w:sz="0" w:space="0" w:color="auto"/>
          </w:divBdr>
          <w:divsChild>
            <w:div w:id="944338358">
              <w:marLeft w:val="-360"/>
              <w:marRight w:val="-180"/>
              <w:marTop w:val="0"/>
              <w:marBottom w:val="0"/>
              <w:divBdr>
                <w:top w:val="none" w:sz="0" w:space="0" w:color="auto"/>
                <w:left w:val="none" w:sz="0" w:space="0" w:color="auto"/>
                <w:bottom w:val="none" w:sz="0" w:space="0" w:color="auto"/>
                <w:right w:val="none" w:sz="0" w:space="0" w:color="auto"/>
              </w:divBdr>
            </w:div>
            <w:div w:id="13542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3A%2F%2Fwww.oglasi.si%2Fimages%2Fusers%2F53091_16278d4001ecbe.jpeg&amp;imgrefurl=http%3A%2F%2Fwww.agrooglasi.si%2Foglas_vse_za_dom%2Fvrt_in_vrtni_stroji%2Fvrtne_hisice_in_paviljoni%2Fvrtni-paviljon-3x3-s-sedezno-garnituro%2F1746272&amp;tbnid=HyPQkFsD7596LM&amp;vet=12ahUKEwjz15Wx6sX4AhWDG-wKHcwVArEQMygwegUIARChAg..i&amp;docid=nRHKImkX5tzZ-M&amp;w=480&amp;h=360&amp;q=vrtni%20paviljon&amp;hl=sl&amp;ved=2ahUKEwjz15Wx6sX4AhWDG-wKHcwVArEQMygwegUIARChAg" TargetMode="External"/><Relationship Id="rId5" Type="http://schemas.openxmlformats.org/officeDocument/2006/relationships/image" Target="media/image1.jpeg"/><Relationship Id="rId4" Type="http://schemas.openxmlformats.org/officeDocument/2006/relationships/hyperlink" Target="https://www.google.com/imgres?imgurl=https%3A%2F%2Fwww.alp-les.com%2Fslike%2F146.jpg&amp;imgrefurl=https%3A%2F%2Fwww.alp-les.com%2Findex.php%3Fs%3D4%26j%3Dde&amp;tbnid=vRj9cAziyQKEiM&amp;vet=12ahUKEwj-mqS668X4AhVRKuwKHYVrDaIQMygnegUIARCNAg..i&amp;docid=4utwHMPR4WmxTM&amp;w=1067&amp;h=800&amp;q=vrtni%20paviljon&amp;hl=sl&amp;ved=2ahUKEwj-mqS668X4AhVRKuwKHYVrDaIQMygnegUIARCNAg"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Javeršek</dc:creator>
  <cp:keywords/>
  <dc:description/>
  <cp:lastModifiedBy>Mirko Javeršek</cp:lastModifiedBy>
  <cp:revision>2</cp:revision>
  <dcterms:created xsi:type="dcterms:W3CDTF">2022-06-24T10:58:00Z</dcterms:created>
  <dcterms:modified xsi:type="dcterms:W3CDTF">2022-06-24T10:58:00Z</dcterms:modified>
</cp:coreProperties>
</file>